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C9DB" w14:textId="77777777" w:rsidR="00C66D2B" w:rsidRDefault="00C66D2B" w:rsidP="00C66D2B">
      <w:pPr>
        <w:pStyle w:val="4"/>
        <w:shd w:val="clear" w:color="auto" w:fill="FEFEFE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Style w:val="a3"/>
          <w:rFonts w:ascii="Segoe UI" w:hAnsi="Segoe UI" w:cs="Segoe UI"/>
          <w:b/>
          <w:bCs/>
          <w:color w:val="212529"/>
        </w:rPr>
        <w:t>Политика в отношении обработки персональных данных</w:t>
      </w:r>
    </w:p>
    <w:p w14:paraId="482EAB9B" w14:textId="77777777" w:rsidR="00C66D2B" w:rsidRDefault="00C66D2B" w:rsidP="00C66D2B">
      <w:pPr>
        <w:pStyle w:val="5"/>
        <w:shd w:val="clear" w:color="auto" w:fill="FEFEFE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1. Общие положения</w:t>
      </w:r>
    </w:p>
    <w:p w14:paraId="417A2A02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ООО "Профикс НН"</w:t>
      </w:r>
      <w:r>
        <w:rPr>
          <w:rFonts w:ascii="Segoe UI" w:hAnsi="Segoe UI" w:cs="Segoe UI"/>
          <w:color w:val="212529"/>
        </w:rPr>
        <w:t> (далее – Оператор).</w:t>
      </w:r>
    </w:p>
    <w:p w14:paraId="06AA5A42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0554D0C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http://pol.profix-nn.ru/</w:t>
      </w:r>
      <w:r>
        <w:rPr>
          <w:rFonts w:ascii="Segoe UI" w:hAnsi="Segoe UI" w:cs="Segoe UI"/>
          <w:color w:val="212529"/>
        </w:rPr>
        <w:t>.</w:t>
      </w:r>
    </w:p>
    <w:p w14:paraId="7379B29A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1EC5B7B5" w14:textId="77777777" w:rsidR="00C66D2B" w:rsidRDefault="00C66D2B" w:rsidP="00C66D2B">
      <w:pPr>
        <w:pStyle w:val="5"/>
        <w:shd w:val="clear" w:color="auto" w:fill="FEFEFE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2. Основные понятия, используемые в Политике</w:t>
      </w:r>
    </w:p>
    <w:p w14:paraId="222554AD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D2E33FD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08D1ACC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http://pol.profix-nn.ru/</w:t>
      </w:r>
      <w:r>
        <w:rPr>
          <w:rFonts w:ascii="Segoe UI" w:hAnsi="Segoe UI" w:cs="Segoe UI"/>
          <w:color w:val="212529"/>
        </w:rPr>
        <w:t>;</w:t>
      </w:r>
    </w:p>
    <w:p w14:paraId="0049CC32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2A2B439A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58CD2F94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2A737AD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740FCBCD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http://pol.profix-nn.ru/</w:t>
      </w:r>
      <w:r>
        <w:rPr>
          <w:rFonts w:ascii="Segoe UI" w:hAnsi="Segoe UI" w:cs="Segoe UI"/>
          <w:color w:val="212529"/>
        </w:rPr>
        <w:t>;</w:t>
      </w:r>
    </w:p>
    <w:p w14:paraId="1D0A5D27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2.9. Пользователь – любой посетитель веб-сайта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http://pol.profix-nn.ru/</w:t>
      </w:r>
      <w:r>
        <w:rPr>
          <w:rFonts w:ascii="Segoe UI" w:hAnsi="Segoe UI" w:cs="Segoe UI"/>
          <w:color w:val="212529"/>
        </w:rPr>
        <w:t>;</w:t>
      </w:r>
    </w:p>
    <w:p w14:paraId="31A46761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B1EAF49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3373C17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9091D83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1DBE1EA8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1AAD45F" w14:textId="77777777" w:rsidR="00C66D2B" w:rsidRDefault="00C66D2B" w:rsidP="00C66D2B">
      <w:pPr>
        <w:pStyle w:val="5"/>
        <w:shd w:val="clear" w:color="auto" w:fill="FEFEFE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3. Оператор может обрабатывать следующие персональные данные Пользователя</w:t>
      </w:r>
    </w:p>
    <w:p w14:paraId="31A202F9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3.1. Фамилия, имя, отчество;</w:t>
      </w:r>
    </w:p>
    <w:p w14:paraId="2F58E8B8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3.2. Электронный адрес;</w:t>
      </w:r>
    </w:p>
    <w:p w14:paraId="00E4A1A8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3.3. Номера телефонов;</w:t>
      </w:r>
    </w:p>
    <w:p w14:paraId="5E1A5018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rFonts w:ascii="Segoe UI" w:hAnsi="Segoe UI" w:cs="Segoe UI"/>
          <w:color w:val="212529"/>
        </w:rPr>
        <w:t>cookie</w:t>
      </w:r>
      <w:proofErr w:type="spellEnd"/>
      <w:r>
        <w:rPr>
          <w:rFonts w:ascii="Segoe UI" w:hAnsi="Segoe UI" w:cs="Segoe UI"/>
          <w:color w:val="212529"/>
        </w:rPr>
        <w:t>») с помощью сервисов интернет-статистики (Яндекс Метрика и Гугл Аналитика и других).</w:t>
      </w:r>
    </w:p>
    <w:p w14:paraId="327F8D0D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3.5. Вышеперечисленные данные далее по тексту Политики объединены общим понятием Персональные данные.</w:t>
      </w:r>
    </w:p>
    <w:p w14:paraId="6252F2FA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340570F" w14:textId="77777777" w:rsidR="00C66D2B" w:rsidRDefault="00C66D2B" w:rsidP="00C66D2B">
      <w:pPr>
        <w:pStyle w:val="5"/>
        <w:shd w:val="clear" w:color="auto" w:fill="FEFEFE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4. Цели обработки персональных данных</w:t>
      </w:r>
    </w:p>
    <w:p w14:paraId="7658A60D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4.1. Цель обработки персональных данных Пользователя — информирование Пользователя посредством отправки электронных писем.</w:t>
      </w:r>
    </w:p>
    <w:p w14:paraId="41E72520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profixnn@yandex.ru</w:t>
      </w:r>
      <w:r>
        <w:rPr>
          <w:rFonts w:ascii="Segoe UI" w:hAnsi="Segoe UI" w:cs="Segoe UI"/>
          <w:color w:val="212529"/>
        </w:rPr>
        <w:t> с пометкой «Отказ от уведомлений о новых продуктах и услугах и специальных предложениях».</w:t>
      </w:r>
    </w:p>
    <w:p w14:paraId="5B8825BF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111D0A86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2296D01" w14:textId="77777777" w:rsidR="00C66D2B" w:rsidRDefault="00C66D2B" w:rsidP="00C66D2B">
      <w:pPr>
        <w:pStyle w:val="5"/>
        <w:shd w:val="clear" w:color="auto" w:fill="FEFEFE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5. Правовые основания обработки персональных данных</w:t>
      </w:r>
    </w:p>
    <w:p w14:paraId="2A478D4A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http://pol.profix-nn.ru/</w:t>
      </w:r>
      <w:r>
        <w:rPr>
          <w:rFonts w:ascii="Segoe UI" w:hAnsi="Segoe UI" w:cs="Segoe UI"/>
          <w:color w:val="212529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16042621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Segoe UI" w:hAnsi="Segoe UI" w:cs="Segoe UI"/>
          <w:color w:val="212529"/>
        </w:rPr>
        <w:t>cookie</w:t>
      </w:r>
      <w:proofErr w:type="spellEnd"/>
      <w:r>
        <w:rPr>
          <w:rFonts w:ascii="Segoe UI" w:hAnsi="Segoe UI" w:cs="Segoe UI"/>
          <w:color w:val="212529"/>
        </w:rPr>
        <w:t xml:space="preserve">» и использование технологии </w:t>
      </w:r>
      <w:proofErr w:type="spellStart"/>
      <w:r>
        <w:rPr>
          <w:rFonts w:ascii="Segoe UI" w:hAnsi="Segoe UI" w:cs="Segoe UI"/>
          <w:color w:val="212529"/>
        </w:rPr>
        <w:t>JavaScript</w:t>
      </w:r>
      <w:proofErr w:type="spellEnd"/>
      <w:r>
        <w:rPr>
          <w:rFonts w:ascii="Segoe UI" w:hAnsi="Segoe UI" w:cs="Segoe UI"/>
          <w:color w:val="212529"/>
        </w:rPr>
        <w:t>).</w:t>
      </w:r>
    </w:p>
    <w:p w14:paraId="38377616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42BA0960" w14:textId="77777777" w:rsidR="00C66D2B" w:rsidRDefault="00C66D2B" w:rsidP="00C66D2B">
      <w:pPr>
        <w:pStyle w:val="5"/>
        <w:shd w:val="clear" w:color="auto" w:fill="FEFEFE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6. Порядок сбора, хранения, передачи и других видов обработки персональных данных</w:t>
      </w:r>
    </w:p>
    <w:p w14:paraId="76068A7A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3FB6C05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F6BE5D8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95D43D8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profixnn@yandex.ru</w:t>
      </w:r>
      <w:r>
        <w:rPr>
          <w:rFonts w:ascii="Segoe UI" w:hAnsi="Segoe UI" w:cs="Segoe UI"/>
          <w:color w:val="212529"/>
        </w:rPr>
        <w:t> с пометкой «Актуализация персональных данных».</w:t>
      </w:r>
    </w:p>
    <w:p w14:paraId="4A008E09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r>
        <w:rPr>
          <w:rFonts w:ascii="Segoe UI" w:hAnsi="Segoe UI" w:cs="Segoe UI"/>
          <w:color w:val="212529"/>
        </w:rPr>
        <w:lastRenderedPageBreak/>
        <w:t>Оператора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profixnn@yandex.ru</w:t>
      </w:r>
      <w:r>
        <w:rPr>
          <w:rFonts w:ascii="Segoe UI" w:hAnsi="Segoe UI" w:cs="Segoe UI"/>
          <w:color w:val="212529"/>
        </w:rPr>
        <w:t> с пометкой «Отзыв согласия на обработку персональных данных».</w:t>
      </w:r>
    </w:p>
    <w:p w14:paraId="1255BD93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E565CC2" w14:textId="77777777" w:rsidR="00C66D2B" w:rsidRDefault="00C66D2B" w:rsidP="00C66D2B">
      <w:pPr>
        <w:pStyle w:val="5"/>
        <w:shd w:val="clear" w:color="auto" w:fill="FEFEFE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7. Трансграничная передача персональных данных</w:t>
      </w:r>
    </w:p>
    <w:p w14:paraId="52316CB2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D23C9FF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109139A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0441DE3B" w14:textId="77777777" w:rsidR="00C66D2B" w:rsidRDefault="00C66D2B" w:rsidP="00C66D2B">
      <w:pPr>
        <w:pStyle w:val="5"/>
        <w:shd w:val="clear" w:color="auto" w:fill="FEFEFE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8. Заключительные положения</w:t>
      </w:r>
    </w:p>
    <w:p w14:paraId="6DF72478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profixnn@yandex.ru</w:t>
      </w:r>
      <w:r>
        <w:rPr>
          <w:rFonts w:ascii="Segoe UI" w:hAnsi="Segoe UI" w:cs="Segoe UI"/>
          <w:color w:val="212529"/>
        </w:rPr>
        <w:t>.</w:t>
      </w:r>
    </w:p>
    <w:p w14:paraId="3D3F01C9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5344EF7" w14:textId="77777777" w:rsidR="00C66D2B" w:rsidRDefault="00C66D2B" w:rsidP="00C66D2B">
      <w:pPr>
        <w:shd w:val="clear" w:color="auto" w:fill="FEFEFE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8.3. Актуальная версия Политики в свободном доступе расположена в сети Интернет по адресу </w:t>
      </w:r>
      <w:r>
        <w:rPr>
          <w:rStyle w:val="link"/>
          <w:rFonts w:ascii="Segoe UI" w:hAnsi="Segoe UI" w:cs="Segoe UI"/>
          <w:color w:val="212529"/>
          <w:shd w:val="clear" w:color="auto" w:fill="FCF8E3"/>
        </w:rPr>
        <w:t>http://pol.profix-nn.ru/#pk</w:t>
      </w:r>
      <w:r>
        <w:rPr>
          <w:rFonts w:ascii="Segoe UI" w:hAnsi="Segoe UI" w:cs="Segoe UI"/>
          <w:color w:val="212529"/>
        </w:rPr>
        <w:t>.</w:t>
      </w:r>
    </w:p>
    <w:p w14:paraId="68ADA34E" w14:textId="4D478DDB" w:rsidR="005D1811" w:rsidRPr="00C66D2B" w:rsidRDefault="005D1811" w:rsidP="00C66D2B"/>
    <w:sectPr w:rsidR="005D1811" w:rsidRPr="00C6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11"/>
    <w:rsid w:val="005D1811"/>
    <w:rsid w:val="00736F01"/>
    <w:rsid w:val="00C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D8A8"/>
  <w15:chartTrackingRefBased/>
  <w15:docId w15:val="{133B8239-5583-4190-9A18-041764C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6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36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6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6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36F01"/>
    <w:rPr>
      <w:b/>
      <w:bCs/>
    </w:rPr>
  </w:style>
  <w:style w:type="character" w:customStyle="1" w:styleId="link">
    <w:name w:val="link"/>
    <w:basedOn w:val="a0"/>
    <w:rsid w:val="0073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99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0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8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156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461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695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35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230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60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20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961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73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96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7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517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443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 Профикс</dc:creator>
  <cp:keywords/>
  <dc:description/>
  <cp:lastModifiedBy>НН Профикс</cp:lastModifiedBy>
  <cp:revision>2</cp:revision>
  <dcterms:created xsi:type="dcterms:W3CDTF">2021-01-11T10:51:00Z</dcterms:created>
  <dcterms:modified xsi:type="dcterms:W3CDTF">2021-01-11T10:51:00Z</dcterms:modified>
</cp:coreProperties>
</file>